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13" w:rsidRDefault="00E07C13" w:rsidP="00E07C13">
      <w:pPr>
        <w:jc w:val="center"/>
        <w:rPr>
          <w:noProof/>
          <w:color w:val="1F4E79" w:themeColor="accent1" w:themeShade="80"/>
          <w:sz w:val="40"/>
          <w:szCs w:val="40"/>
        </w:rPr>
      </w:pPr>
      <w:r w:rsidRPr="00E07C13">
        <w:rPr>
          <w:noProof/>
          <w:color w:val="1F4E79" w:themeColor="accent1" w:themeShade="80"/>
          <w:sz w:val="40"/>
          <w:szCs w:val="40"/>
        </w:rPr>
        <w:t>TAREA DE DESARROLLO HUMANO INTEGRAL</w:t>
      </w:r>
    </w:p>
    <w:p w:rsidR="00E07C13" w:rsidRDefault="00E07C13" w:rsidP="00E07C13">
      <w:pPr>
        <w:rPr>
          <w:noProof/>
          <w:color w:val="1F4E79" w:themeColor="accent1" w:themeShade="80"/>
          <w:sz w:val="40"/>
          <w:szCs w:val="40"/>
        </w:rPr>
      </w:pPr>
      <w:r>
        <w:rPr>
          <w:noProof/>
          <w:color w:val="1F4E79" w:themeColor="accent1" w:themeShade="80"/>
          <w:sz w:val="40"/>
          <w:szCs w:val="40"/>
        </w:rPr>
        <w:t>Nombre:……………………………………………….</w:t>
      </w:r>
    </w:p>
    <w:p w:rsidR="00E07C13" w:rsidRPr="00E07C13" w:rsidRDefault="00E07C13" w:rsidP="00E07C13">
      <w:pPr>
        <w:rPr>
          <w:noProof/>
          <w:color w:val="1F4E79" w:themeColor="accent1" w:themeShade="80"/>
          <w:sz w:val="40"/>
          <w:szCs w:val="40"/>
        </w:rPr>
      </w:pPr>
      <w:r>
        <w:rPr>
          <w:noProof/>
          <w:color w:val="1F4E79" w:themeColor="accent1" w:themeShade="80"/>
          <w:sz w:val="40"/>
          <w:szCs w:val="40"/>
        </w:rPr>
        <w:t>Paralelo:……………………………………………….</w:t>
      </w:r>
    </w:p>
    <w:p w:rsidR="00E07C13" w:rsidRDefault="00E07C13" w:rsidP="00E07C13">
      <w:pPr>
        <w:jc w:val="center"/>
        <w:rPr>
          <w:noProof/>
          <w:color w:val="1F4E79" w:themeColor="accent1" w:themeShade="80"/>
          <w:sz w:val="40"/>
          <w:szCs w:val="40"/>
        </w:rPr>
      </w:pPr>
      <w:r w:rsidRPr="00E07C13">
        <w:rPr>
          <w:noProof/>
          <w:color w:val="1F4E79" w:themeColor="accent1" w:themeShade="80"/>
          <w:sz w:val="40"/>
          <w:szCs w:val="40"/>
        </w:rPr>
        <w:t>CONOCIMIENTO DE SI MISMO</w:t>
      </w:r>
    </w:p>
    <w:p w:rsidR="00E07C13" w:rsidRPr="00E07C13" w:rsidRDefault="00E07C13" w:rsidP="00E07C13">
      <w:pPr>
        <w:jc w:val="both"/>
        <w:rPr>
          <w:noProof/>
        </w:rPr>
      </w:pPr>
      <w:r>
        <w:rPr>
          <w:noProof/>
        </w:rPr>
        <w:t>ENCUENTRA EN LA SIGUIENTE SOPA DE LETRAS LAS PALABRAS QUE DURANTE ESTE TIEMPO HAN ACOMPAÑADO LA TEMATICA. LAS PALABARAS ESTAN AL FINAL.  ÉXITOS Y SIGUE ADELANTE.</w:t>
      </w:r>
    </w:p>
    <w:p w:rsidR="00E07C13" w:rsidRDefault="00E07C13" w:rsidP="00E07C13">
      <w:pPr>
        <w:jc w:val="center"/>
      </w:pPr>
      <w:r>
        <w:rPr>
          <w:noProof/>
          <w:lang w:val="en-US"/>
        </w:rPr>
        <w:drawing>
          <wp:inline distT="0" distB="0" distL="0" distR="0" wp14:anchorId="29AF0E0F" wp14:editId="7EA2B654">
            <wp:extent cx="4832350" cy="423453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177" t="9054" r="22947" b="5451"/>
                    <a:stretch/>
                  </pic:blipFill>
                  <pic:spPr bwMode="auto">
                    <a:xfrm>
                      <a:off x="0" y="0"/>
                      <a:ext cx="4835654" cy="4237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E8D" w:rsidRPr="00E07C13" w:rsidRDefault="00E07C13" w:rsidP="00E07C13">
      <w:pPr>
        <w:jc w:val="center"/>
      </w:pPr>
      <w:r>
        <w:rPr>
          <w:noProof/>
          <w:lang w:val="en-US"/>
        </w:rPr>
        <w:drawing>
          <wp:inline distT="0" distB="0" distL="0" distR="0" wp14:anchorId="43A2EED6" wp14:editId="1C76B333">
            <wp:extent cx="5237622" cy="1422400"/>
            <wp:effectExtent l="0" t="0" r="127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627" t="57332" r="26794" b="21143"/>
                    <a:stretch/>
                  </pic:blipFill>
                  <pic:spPr bwMode="auto">
                    <a:xfrm>
                      <a:off x="0" y="0"/>
                      <a:ext cx="5246853" cy="142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E8D" w:rsidRPr="00E07C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21" w:rsidRDefault="00C50121" w:rsidP="00E07C13">
      <w:pPr>
        <w:spacing w:after="0" w:line="240" w:lineRule="auto"/>
      </w:pPr>
      <w:r>
        <w:separator/>
      </w:r>
    </w:p>
  </w:endnote>
  <w:endnote w:type="continuationSeparator" w:id="0">
    <w:p w:rsidR="00C50121" w:rsidRDefault="00C50121" w:rsidP="00E0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21" w:rsidRDefault="00C50121" w:rsidP="00E07C13">
      <w:pPr>
        <w:spacing w:after="0" w:line="240" w:lineRule="auto"/>
      </w:pPr>
      <w:r>
        <w:separator/>
      </w:r>
    </w:p>
  </w:footnote>
  <w:footnote w:type="continuationSeparator" w:id="0">
    <w:p w:rsidR="00C50121" w:rsidRDefault="00C50121" w:rsidP="00E0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13" w:rsidRDefault="00E07C13">
    <w:pPr>
      <w:pStyle w:val="Encabezado"/>
    </w:pPr>
  </w:p>
  <w:p w:rsidR="00E07C13" w:rsidRDefault="00E07C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13"/>
    <w:rsid w:val="00265E8D"/>
    <w:rsid w:val="00C50121"/>
    <w:rsid w:val="00E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316F"/>
  <w15:chartTrackingRefBased/>
  <w15:docId w15:val="{1315D2E3-42B2-405E-8897-3252DEF6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C1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07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C1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1</cp:revision>
  <dcterms:created xsi:type="dcterms:W3CDTF">2020-11-07T15:39:00Z</dcterms:created>
  <dcterms:modified xsi:type="dcterms:W3CDTF">2020-11-07T15:45:00Z</dcterms:modified>
</cp:coreProperties>
</file>